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BCC" w:rsidRDefault="008A3BCC" w:rsidP="008A3BCC">
      <w:pPr>
        <w:spacing w:before="360"/>
        <w:ind w:left="5103"/>
        <w:jc w:val="center"/>
        <w:outlineLvl w:val="0"/>
      </w:pPr>
      <w:r>
        <w:t>Утверждаю</w:t>
      </w:r>
    </w:p>
    <w:p w:rsidR="008A3BCC" w:rsidRDefault="008A3BCC" w:rsidP="008A3BCC">
      <w:pPr>
        <w:spacing w:before="120"/>
        <w:ind w:left="5103"/>
        <w:jc w:val="center"/>
      </w:pPr>
      <w:r>
        <w:t xml:space="preserve">Глава Элисенваарского сельского поселения </w:t>
      </w:r>
    </w:p>
    <w:p w:rsidR="008A3BCC" w:rsidRDefault="008A3BCC" w:rsidP="008A3BCC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(должность, ф.и.о. руководителя органа</w:t>
      </w:r>
      <w:proofErr w:type="gramEnd"/>
    </w:p>
    <w:p w:rsidR="008A3BCC" w:rsidRDefault="008A3BCC" w:rsidP="008A3BCC">
      <w:pPr>
        <w:ind w:left="5103"/>
        <w:jc w:val="center"/>
      </w:pPr>
      <w:r>
        <w:t>Герасимова Татьяна Васильевна</w:t>
      </w:r>
    </w:p>
    <w:p w:rsidR="008A3BCC" w:rsidRDefault="008A3BCC" w:rsidP="008A3BCC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8A3BCC" w:rsidRDefault="008A3BCC" w:rsidP="008A3BCC">
      <w:pPr>
        <w:ind w:left="5103"/>
        <w:jc w:val="center"/>
      </w:pPr>
      <w:r>
        <w:t xml:space="preserve">РК, Лахденпохский </w:t>
      </w:r>
      <w:proofErr w:type="spellStart"/>
      <w:r>
        <w:t>р-он</w:t>
      </w:r>
      <w:proofErr w:type="spellEnd"/>
      <w:r>
        <w:t xml:space="preserve">, п. Элисенваара, ул. </w:t>
      </w:r>
      <w:proofErr w:type="gramStart"/>
      <w:r>
        <w:t>Петровского</w:t>
      </w:r>
      <w:proofErr w:type="gramEnd"/>
      <w:r>
        <w:t>, д. 1, 186720,</w:t>
      </w:r>
    </w:p>
    <w:p w:rsidR="008A3BCC" w:rsidRDefault="008A3BCC" w:rsidP="008A3BCC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8A3BCC" w:rsidRPr="008F50A1" w:rsidRDefault="008A3BCC" w:rsidP="008A3BCC">
      <w:pPr>
        <w:ind w:left="5103"/>
        <w:jc w:val="center"/>
      </w:pPr>
      <w:r>
        <w:t xml:space="preserve">8 814 50 33 686, </w:t>
      </w:r>
      <w:proofErr w:type="spellStart"/>
      <w:r>
        <w:rPr>
          <w:lang w:val="en-US"/>
        </w:rPr>
        <w:t>elisenvaara</w:t>
      </w:r>
      <w:proofErr w:type="spellEnd"/>
      <w:r w:rsidRPr="008F50A1">
        <w:t>.</w:t>
      </w:r>
      <w:proofErr w:type="spellStart"/>
      <w:r>
        <w:rPr>
          <w:lang w:val="en-US"/>
        </w:rPr>
        <w:t>adm</w:t>
      </w:r>
      <w:proofErr w:type="spellEnd"/>
      <w:r w:rsidRPr="008F50A1">
        <w:t>@</w:t>
      </w:r>
      <w:r>
        <w:rPr>
          <w:lang w:val="en-US"/>
        </w:rPr>
        <w:t>mail</w:t>
      </w:r>
      <w:r w:rsidRPr="008F50A1">
        <w:t>.</w:t>
      </w:r>
      <w:proofErr w:type="spellStart"/>
      <w:r>
        <w:rPr>
          <w:lang w:val="en-US"/>
        </w:rPr>
        <w:t>ru</w:t>
      </w:r>
      <w:proofErr w:type="spellEnd"/>
    </w:p>
    <w:p w:rsidR="008A3BCC" w:rsidRDefault="008A3BCC" w:rsidP="008A3BCC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8A3BCC" w:rsidTr="0051043B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3BCC" w:rsidRDefault="008A3BCC" w:rsidP="0051043B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3BCC" w:rsidRDefault="008A3BCC" w:rsidP="0051043B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3BCC" w:rsidRDefault="008A3BCC" w:rsidP="0051043B">
            <w: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3BCC" w:rsidRDefault="008A3BCC" w:rsidP="0051043B">
            <w:pPr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3BCC" w:rsidRDefault="008A3BCC" w:rsidP="0051043B">
            <w:pPr>
              <w:jc w:val="right"/>
            </w:pPr>
            <w: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3BCC" w:rsidRDefault="008A3BCC" w:rsidP="0051043B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3BCC" w:rsidRDefault="008A3BCC" w:rsidP="0051043B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8A3BCC" w:rsidRDefault="008A3BCC" w:rsidP="008A3BCC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8A3BCC" w:rsidRDefault="008A3BCC" w:rsidP="000656FC">
      <w:pPr>
        <w:jc w:val="center"/>
      </w:pPr>
    </w:p>
    <w:p w:rsidR="000656FC" w:rsidRDefault="003A617C" w:rsidP="000656FC">
      <w:pPr>
        <w:jc w:val="center"/>
      </w:pPr>
      <w:r>
        <w:t xml:space="preserve">ПЕРЕЧЕНЬ </w:t>
      </w:r>
    </w:p>
    <w:p w:rsidR="00923683" w:rsidRDefault="003A617C" w:rsidP="000656FC">
      <w:pPr>
        <w:jc w:val="center"/>
      </w:pPr>
      <w:r>
        <w:t>обязательных работ и услуг по содержанию и ремонту общего имущества собственников помещений в многоквартирном доме.</w:t>
      </w:r>
    </w:p>
    <w:p w:rsidR="00FD255A" w:rsidRDefault="00FD255A" w:rsidP="000656FC">
      <w:pPr>
        <w:jc w:val="center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680"/>
        <w:gridCol w:w="2160"/>
        <w:gridCol w:w="2340"/>
      </w:tblGrid>
      <w:tr w:rsidR="00FD255A" w:rsidTr="002622FF">
        <w:tc>
          <w:tcPr>
            <w:tcW w:w="828" w:type="dxa"/>
          </w:tcPr>
          <w:p w:rsidR="00FD255A" w:rsidRDefault="00FD255A" w:rsidP="002622F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80" w:type="dxa"/>
          </w:tcPr>
          <w:p w:rsidR="00FD255A" w:rsidRDefault="00FD255A" w:rsidP="002622FF">
            <w:pPr>
              <w:jc w:val="center"/>
            </w:pPr>
            <w:r>
              <w:t>Вид  работы</w:t>
            </w:r>
          </w:p>
        </w:tc>
        <w:tc>
          <w:tcPr>
            <w:tcW w:w="2160" w:type="dxa"/>
          </w:tcPr>
          <w:p w:rsidR="00FD255A" w:rsidRDefault="00FD255A" w:rsidP="002622FF">
            <w:pPr>
              <w:jc w:val="center"/>
            </w:pPr>
            <w:r>
              <w:t>периодичность</w:t>
            </w:r>
          </w:p>
        </w:tc>
        <w:tc>
          <w:tcPr>
            <w:tcW w:w="2340" w:type="dxa"/>
          </w:tcPr>
          <w:p w:rsidR="00FD255A" w:rsidRDefault="00FD255A" w:rsidP="002622FF">
            <w:pPr>
              <w:jc w:val="center"/>
            </w:pPr>
            <w:r>
              <w:t>стоимость на 1 кв.м. общей площади в месяц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E57C55" w:rsidTr="002622FF">
        <w:tc>
          <w:tcPr>
            <w:tcW w:w="10008" w:type="dxa"/>
            <w:gridSpan w:val="4"/>
          </w:tcPr>
          <w:p w:rsidR="00216DF8" w:rsidRDefault="00216DF8" w:rsidP="002622FF">
            <w:pPr>
              <w:jc w:val="center"/>
            </w:pPr>
          </w:p>
          <w:p w:rsidR="00E57C55" w:rsidRDefault="00E57C55" w:rsidP="002622FF">
            <w:pPr>
              <w:jc w:val="center"/>
            </w:pPr>
            <w:r>
              <w:t>Уборка земельных участков входящих в состав общего имущества</w:t>
            </w:r>
          </w:p>
        </w:tc>
      </w:tr>
      <w:tr w:rsidR="00E57C55" w:rsidTr="002622FF">
        <w:tc>
          <w:tcPr>
            <w:tcW w:w="828" w:type="dxa"/>
          </w:tcPr>
          <w:p w:rsidR="00E57C55" w:rsidRDefault="00E57C55" w:rsidP="002622FF">
            <w:pPr>
              <w:jc w:val="center"/>
            </w:pPr>
            <w:r>
              <w:t>1</w:t>
            </w:r>
          </w:p>
        </w:tc>
        <w:tc>
          <w:tcPr>
            <w:tcW w:w="4680" w:type="dxa"/>
          </w:tcPr>
          <w:p w:rsidR="00E57C55" w:rsidRDefault="00E57C55" w:rsidP="002622FF">
            <w:pPr>
              <w:jc w:val="center"/>
            </w:pPr>
            <w:r>
              <w:t>Вывоз твердых бытовых отходов</w:t>
            </w:r>
          </w:p>
          <w:p w:rsidR="00E57C55" w:rsidRDefault="00E57C55" w:rsidP="002622FF">
            <w:pPr>
              <w:jc w:val="center"/>
            </w:pPr>
          </w:p>
        </w:tc>
        <w:tc>
          <w:tcPr>
            <w:tcW w:w="2160" w:type="dxa"/>
          </w:tcPr>
          <w:p w:rsidR="00E57C55" w:rsidRDefault="00E57C55" w:rsidP="002622FF">
            <w:pPr>
              <w:jc w:val="center"/>
            </w:pPr>
            <w:r>
              <w:t>3 раза в неделю</w:t>
            </w:r>
          </w:p>
        </w:tc>
        <w:tc>
          <w:tcPr>
            <w:tcW w:w="2340" w:type="dxa"/>
          </w:tcPr>
          <w:p w:rsidR="00E57C55" w:rsidRDefault="00E57C55" w:rsidP="002622FF">
            <w:pPr>
              <w:jc w:val="center"/>
            </w:pPr>
            <w:r>
              <w:t>4,10</w:t>
            </w:r>
          </w:p>
        </w:tc>
      </w:tr>
      <w:tr w:rsidR="00216DF8" w:rsidTr="002622FF">
        <w:tc>
          <w:tcPr>
            <w:tcW w:w="10008" w:type="dxa"/>
            <w:gridSpan w:val="4"/>
          </w:tcPr>
          <w:p w:rsidR="00216DF8" w:rsidRDefault="00216DF8" w:rsidP="002622FF">
            <w:pPr>
              <w:jc w:val="center"/>
            </w:pPr>
          </w:p>
          <w:p w:rsidR="00216DF8" w:rsidRDefault="00216DF8" w:rsidP="002622FF">
            <w:pPr>
              <w:jc w:val="center"/>
            </w:pPr>
            <w:r>
              <w:t>Подготовка многоквартирного дома к сезонной эксплуатации</w:t>
            </w:r>
          </w:p>
        </w:tc>
      </w:tr>
      <w:tr w:rsidR="00E57C55" w:rsidTr="002622FF">
        <w:tc>
          <w:tcPr>
            <w:tcW w:w="828" w:type="dxa"/>
          </w:tcPr>
          <w:p w:rsidR="00E57C55" w:rsidRDefault="00AC639E" w:rsidP="002622FF">
            <w:pPr>
              <w:jc w:val="center"/>
            </w:pPr>
            <w:r>
              <w:t>1</w:t>
            </w:r>
          </w:p>
        </w:tc>
        <w:tc>
          <w:tcPr>
            <w:tcW w:w="4680" w:type="dxa"/>
          </w:tcPr>
          <w:p w:rsidR="00E57C55" w:rsidRDefault="00AC639E" w:rsidP="002622FF">
            <w:pPr>
              <w:jc w:val="center"/>
            </w:pPr>
            <w:r>
              <w:t>Замена разбитых стекол окон и дверей в помещениях общего пользования</w:t>
            </w:r>
          </w:p>
        </w:tc>
        <w:tc>
          <w:tcPr>
            <w:tcW w:w="2160" w:type="dxa"/>
          </w:tcPr>
          <w:p w:rsidR="00E57C55" w:rsidRDefault="00AC639E" w:rsidP="002622FF">
            <w:pPr>
              <w:jc w:val="center"/>
            </w:pPr>
            <w:r>
              <w:t>по мере необходимости</w:t>
            </w:r>
          </w:p>
        </w:tc>
        <w:tc>
          <w:tcPr>
            <w:tcW w:w="2340" w:type="dxa"/>
          </w:tcPr>
          <w:p w:rsidR="00E57C55" w:rsidRDefault="00AC639E" w:rsidP="002622FF">
            <w:pPr>
              <w:jc w:val="center"/>
            </w:pPr>
            <w:r>
              <w:t>1,22</w:t>
            </w:r>
          </w:p>
        </w:tc>
      </w:tr>
      <w:tr w:rsidR="00E57C55" w:rsidTr="002622FF">
        <w:tc>
          <w:tcPr>
            <w:tcW w:w="828" w:type="dxa"/>
          </w:tcPr>
          <w:p w:rsidR="00E57C55" w:rsidRDefault="00AC639E" w:rsidP="002622FF">
            <w:pPr>
              <w:jc w:val="center"/>
            </w:pPr>
            <w:r>
              <w:t>2</w:t>
            </w:r>
          </w:p>
        </w:tc>
        <w:tc>
          <w:tcPr>
            <w:tcW w:w="4680" w:type="dxa"/>
          </w:tcPr>
          <w:p w:rsidR="00E57C55" w:rsidRDefault="00AC639E" w:rsidP="002622FF">
            <w:pPr>
              <w:jc w:val="center"/>
            </w:pPr>
            <w:r>
              <w:t xml:space="preserve">Ремонт, регулировка, промывка, испытание, </w:t>
            </w:r>
            <w:proofErr w:type="spellStart"/>
            <w:r>
              <w:t>реконсервация</w:t>
            </w:r>
            <w:proofErr w:type="spellEnd"/>
            <w:r>
              <w:t xml:space="preserve"> систем центрального отопления</w:t>
            </w:r>
          </w:p>
        </w:tc>
        <w:tc>
          <w:tcPr>
            <w:tcW w:w="2160" w:type="dxa"/>
          </w:tcPr>
          <w:p w:rsidR="00E57C55" w:rsidRDefault="00AC639E" w:rsidP="002622FF">
            <w:pPr>
              <w:jc w:val="center"/>
            </w:pPr>
            <w:r>
              <w:t>1 раз в год</w:t>
            </w:r>
          </w:p>
        </w:tc>
        <w:tc>
          <w:tcPr>
            <w:tcW w:w="2340" w:type="dxa"/>
          </w:tcPr>
          <w:p w:rsidR="00E57C55" w:rsidRDefault="00AC639E" w:rsidP="002622FF">
            <w:pPr>
              <w:jc w:val="center"/>
            </w:pPr>
            <w:r>
              <w:t>2,71</w:t>
            </w:r>
          </w:p>
        </w:tc>
      </w:tr>
      <w:tr w:rsidR="004D77DD" w:rsidTr="002622FF">
        <w:tc>
          <w:tcPr>
            <w:tcW w:w="10008" w:type="dxa"/>
            <w:gridSpan w:val="4"/>
          </w:tcPr>
          <w:p w:rsidR="004D77DD" w:rsidRDefault="004D77DD" w:rsidP="002622FF">
            <w:pPr>
              <w:jc w:val="center"/>
            </w:pPr>
          </w:p>
          <w:p w:rsidR="004D77DD" w:rsidRDefault="004D77DD" w:rsidP="002622FF">
            <w:pPr>
              <w:jc w:val="center"/>
            </w:pPr>
            <w:r>
              <w:t>Проведение технических осмотров и мелкий ремонт</w:t>
            </w:r>
          </w:p>
        </w:tc>
      </w:tr>
      <w:tr w:rsidR="00E57C55" w:rsidTr="002622FF">
        <w:tc>
          <w:tcPr>
            <w:tcW w:w="828" w:type="dxa"/>
          </w:tcPr>
          <w:p w:rsidR="00E57C55" w:rsidRDefault="00B71864" w:rsidP="002622FF">
            <w:pPr>
              <w:jc w:val="center"/>
            </w:pPr>
            <w:r>
              <w:t>1</w:t>
            </w:r>
          </w:p>
        </w:tc>
        <w:tc>
          <w:tcPr>
            <w:tcW w:w="4680" w:type="dxa"/>
          </w:tcPr>
          <w:p w:rsidR="00E57C55" w:rsidRDefault="00F278B1" w:rsidP="002622FF">
            <w:pPr>
              <w:jc w:val="center"/>
            </w:pPr>
            <w:r>
              <w:t>Проведение технических осмотров и устранение незначительных неисправностей электрических устройств</w:t>
            </w:r>
          </w:p>
        </w:tc>
        <w:tc>
          <w:tcPr>
            <w:tcW w:w="2160" w:type="dxa"/>
          </w:tcPr>
          <w:p w:rsidR="00E57C55" w:rsidRDefault="00F278B1" w:rsidP="002622FF">
            <w:pPr>
              <w:jc w:val="center"/>
            </w:pPr>
            <w:r>
              <w:t>1 раз в год устранение неисправностей</w:t>
            </w:r>
            <w:r w:rsidR="008301AF">
              <w:t xml:space="preserve"> по мере необходимости</w:t>
            </w:r>
          </w:p>
        </w:tc>
        <w:tc>
          <w:tcPr>
            <w:tcW w:w="2340" w:type="dxa"/>
          </w:tcPr>
          <w:p w:rsidR="00E57C55" w:rsidRDefault="008301AF" w:rsidP="002622FF">
            <w:pPr>
              <w:jc w:val="center"/>
            </w:pPr>
            <w:r>
              <w:t>0,78</w:t>
            </w:r>
          </w:p>
        </w:tc>
      </w:tr>
      <w:tr w:rsidR="00E57C55" w:rsidTr="002622FF">
        <w:tc>
          <w:tcPr>
            <w:tcW w:w="828" w:type="dxa"/>
          </w:tcPr>
          <w:p w:rsidR="00B81570" w:rsidRDefault="00B81570" w:rsidP="002622FF">
            <w:pPr>
              <w:jc w:val="center"/>
            </w:pPr>
          </w:p>
          <w:p w:rsidR="00E57C55" w:rsidRDefault="00B71864" w:rsidP="002622FF">
            <w:pPr>
              <w:jc w:val="center"/>
            </w:pPr>
            <w:r>
              <w:t>2</w:t>
            </w:r>
          </w:p>
        </w:tc>
        <w:tc>
          <w:tcPr>
            <w:tcW w:w="4680" w:type="dxa"/>
          </w:tcPr>
          <w:p w:rsidR="00B81570" w:rsidRDefault="00B81570" w:rsidP="002622FF">
            <w:pPr>
              <w:jc w:val="center"/>
            </w:pPr>
          </w:p>
          <w:p w:rsidR="00B81570" w:rsidRDefault="00B81570" w:rsidP="002622FF">
            <w:pPr>
              <w:jc w:val="center"/>
            </w:pPr>
            <w:r>
              <w:t>Аварийное обслуживание</w:t>
            </w:r>
          </w:p>
        </w:tc>
        <w:tc>
          <w:tcPr>
            <w:tcW w:w="2160" w:type="dxa"/>
          </w:tcPr>
          <w:p w:rsidR="00E57C55" w:rsidRDefault="00E57C55" w:rsidP="002622FF">
            <w:pPr>
              <w:jc w:val="center"/>
            </w:pPr>
          </w:p>
          <w:p w:rsidR="00B81570" w:rsidRDefault="00B81570" w:rsidP="002622FF">
            <w:pPr>
              <w:jc w:val="center"/>
            </w:pPr>
            <w:r>
              <w:t>Постоянно</w:t>
            </w:r>
          </w:p>
        </w:tc>
        <w:tc>
          <w:tcPr>
            <w:tcW w:w="2340" w:type="dxa"/>
          </w:tcPr>
          <w:p w:rsidR="00E57C55" w:rsidRDefault="00E57C55" w:rsidP="002622FF">
            <w:pPr>
              <w:jc w:val="center"/>
            </w:pPr>
          </w:p>
          <w:p w:rsidR="00B81570" w:rsidRDefault="00B81570" w:rsidP="002622FF">
            <w:pPr>
              <w:jc w:val="center"/>
            </w:pPr>
            <w:r>
              <w:t>1,04</w:t>
            </w:r>
          </w:p>
        </w:tc>
      </w:tr>
      <w:tr w:rsidR="001572C7" w:rsidTr="002622FF">
        <w:tc>
          <w:tcPr>
            <w:tcW w:w="10008" w:type="dxa"/>
            <w:gridSpan w:val="4"/>
          </w:tcPr>
          <w:p w:rsidR="001C6D47" w:rsidRDefault="001C6D47" w:rsidP="002622FF">
            <w:pPr>
              <w:jc w:val="center"/>
            </w:pPr>
          </w:p>
          <w:p w:rsidR="001572C7" w:rsidRDefault="001C6D47" w:rsidP="002622FF">
            <w:pPr>
              <w:jc w:val="center"/>
            </w:pPr>
            <w:r>
              <w:t>Дератизация</w:t>
            </w:r>
          </w:p>
        </w:tc>
      </w:tr>
      <w:tr w:rsidR="00E57C55" w:rsidTr="002622FF">
        <w:tc>
          <w:tcPr>
            <w:tcW w:w="828" w:type="dxa"/>
          </w:tcPr>
          <w:p w:rsidR="00E57C55" w:rsidRDefault="00E860E5" w:rsidP="002622FF">
            <w:pPr>
              <w:jc w:val="center"/>
            </w:pPr>
            <w:r>
              <w:t>1</w:t>
            </w:r>
          </w:p>
        </w:tc>
        <w:tc>
          <w:tcPr>
            <w:tcW w:w="4680" w:type="dxa"/>
          </w:tcPr>
          <w:p w:rsidR="008E34D3" w:rsidRDefault="008E34D3" w:rsidP="002622FF">
            <w:pPr>
              <w:jc w:val="center"/>
            </w:pPr>
            <w:r>
              <w:t xml:space="preserve">Выполнение работ </w:t>
            </w:r>
            <w:proofErr w:type="gramStart"/>
            <w:r>
              <w:t>по</w:t>
            </w:r>
            <w:proofErr w:type="gramEnd"/>
            <w:r>
              <w:t xml:space="preserve"> </w:t>
            </w:r>
          </w:p>
          <w:p w:rsidR="00E57C55" w:rsidRDefault="008E34D3" w:rsidP="002622FF">
            <w:pPr>
              <w:jc w:val="center"/>
            </w:pPr>
            <w:r>
              <w:t>дератизации подвальных помещений</w:t>
            </w:r>
          </w:p>
        </w:tc>
        <w:tc>
          <w:tcPr>
            <w:tcW w:w="2160" w:type="dxa"/>
          </w:tcPr>
          <w:p w:rsidR="00D96C6B" w:rsidRDefault="008E34D3" w:rsidP="002622FF">
            <w:pPr>
              <w:jc w:val="center"/>
            </w:pPr>
            <w:r>
              <w:t xml:space="preserve">согласно </w:t>
            </w:r>
          </w:p>
          <w:p w:rsidR="00E57C55" w:rsidRDefault="008E34D3" w:rsidP="002622FF">
            <w:pPr>
              <w:jc w:val="center"/>
            </w:pPr>
            <w:r>
              <w:t>договора</w:t>
            </w:r>
          </w:p>
        </w:tc>
        <w:tc>
          <w:tcPr>
            <w:tcW w:w="2340" w:type="dxa"/>
          </w:tcPr>
          <w:p w:rsidR="00E57C55" w:rsidRDefault="008E34D3" w:rsidP="002622FF">
            <w:pPr>
              <w:jc w:val="center"/>
            </w:pPr>
            <w:r>
              <w:t>1,05</w:t>
            </w:r>
          </w:p>
        </w:tc>
      </w:tr>
      <w:tr w:rsidR="00E438BE" w:rsidTr="002622FF">
        <w:tc>
          <w:tcPr>
            <w:tcW w:w="10008" w:type="dxa"/>
            <w:gridSpan w:val="4"/>
          </w:tcPr>
          <w:p w:rsidR="00E438BE" w:rsidRDefault="00E438BE" w:rsidP="002622FF">
            <w:pPr>
              <w:jc w:val="center"/>
            </w:pPr>
          </w:p>
          <w:p w:rsidR="00E438BE" w:rsidRDefault="00E438BE" w:rsidP="002622FF">
            <w:pPr>
              <w:jc w:val="center"/>
            </w:pPr>
            <w:r>
              <w:t>Обслуживание кровель зданий</w:t>
            </w:r>
          </w:p>
        </w:tc>
      </w:tr>
      <w:tr w:rsidR="00E438BE" w:rsidTr="002622FF">
        <w:tc>
          <w:tcPr>
            <w:tcW w:w="828" w:type="dxa"/>
          </w:tcPr>
          <w:p w:rsidR="00E438BE" w:rsidRDefault="00D96C6B" w:rsidP="002622FF">
            <w:pPr>
              <w:jc w:val="center"/>
            </w:pPr>
            <w:r>
              <w:t>1</w:t>
            </w:r>
          </w:p>
        </w:tc>
        <w:tc>
          <w:tcPr>
            <w:tcW w:w="4680" w:type="dxa"/>
          </w:tcPr>
          <w:p w:rsidR="00D96C6B" w:rsidRDefault="00D96C6B" w:rsidP="002622FF">
            <w:pPr>
              <w:jc w:val="center"/>
            </w:pPr>
            <w:r>
              <w:t xml:space="preserve">Сбрасывание снега с крыш, </w:t>
            </w:r>
          </w:p>
          <w:p w:rsidR="00E438BE" w:rsidRDefault="00D96C6B" w:rsidP="002622FF">
            <w:pPr>
              <w:jc w:val="center"/>
            </w:pPr>
            <w:r>
              <w:t>сбивание сосулек</w:t>
            </w:r>
          </w:p>
        </w:tc>
        <w:tc>
          <w:tcPr>
            <w:tcW w:w="2160" w:type="dxa"/>
          </w:tcPr>
          <w:p w:rsidR="00E438BE" w:rsidRDefault="00D96C6B" w:rsidP="002622FF">
            <w:pPr>
              <w:jc w:val="center"/>
            </w:pPr>
            <w:r>
              <w:t>по мере необходимости</w:t>
            </w:r>
          </w:p>
        </w:tc>
        <w:tc>
          <w:tcPr>
            <w:tcW w:w="2340" w:type="dxa"/>
          </w:tcPr>
          <w:p w:rsidR="00E438BE" w:rsidRDefault="00D96C6B" w:rsidP="002622FF">
            <w:pPr>
              <w:jc w:val="center"/>
            </w:pPr>
            <w:r>
              <w:t>0,24</w:t>
            </w:r>
          </w:p>
        </w:tc>
      </w:tr>
      <w:tr w:rsidR="00E438BE" w:rsidTr="002622FF">
        <w:tc>
          <w:tcPr>
            <w:tcW w:w="828" w:type="dxa"/>
          </w:tcPr>
          <w:p w:rsidR="00E438BE" w:rsidRDefault="00D96C6B" w:rsidP="002622FF">
            <w:pPr>
              <w:jc w:val="center"/>
            </w:pPr>
            <w:r>
              <w:lastRenderedPageBreak/>
              <w:t>2</w:t>
            </w:r>
          </w:p>
        </w:tc>
        <w:tc>
          <w:tcPr>
            <w:tcW w:w="4680" w:type="dxa"/>
          </w:tcPr>
          <w:p w:rsidR="00E438BE" w:rsidRDefault="00E438BE" w:rsidP="002622FF">
            <w:pPr>
              <w:jc w:val="center"/>
            </w:pPr>
          </w:p>
          <w:p w:rsidR="00D96C6B" w:rsidRDefault="00D96C6B" w:rsidP="002622FF">
            <w:pPr>
              <w:jc w:val="center"/>
            </w:pPr>
            <w:r>
              <w:t>Устранение протечек кровли</w:t>
            </w:r>
          </w:p>
        </w:tc>
        <w:tc>
          <w:tcPr>
            <w:tcW w:w="2160" w:type="dxa"/>
          </w:tcPr>
          <w:p w:rsidR="00E438BE" w:rsidRDefault="00D96C6B" w:rsidP="002622FF">
            <w:pPr>
              <w:jc w:val="center"/>
            </w:pPr>
            <w:r>
              <w:t xml:space="preserve">по мере необходимости в течение 5 </w:t>
            </w:r>
            <w:proofErr w:type="spellStart"/>
            <w:r>
              <w:t>дн</w:t>
            </w:r>
            <w:proofErr w:type="spellEnd"/>
            <w:r>
              <w:t>.</w:t>
            </w:r>
          </w:p>
        </w:tc>
        <w:tc>
          <w:tcPr>
            <w:tcW w:w="2340" w:type="dxa"/>
          </w:tcPr>
          <w:p w:rsidR="00E438BE" w:rsidRDefault="00D96C6B" w:rsidP="002622FF">
            <w:pPr>
              <w:jc w:val="center"/>
            </w:pPr>
            <w:r>
              <w:t>0,57</w:t>
            </w:r>
          </w:p>
        </w:tc>
      </w:tr>
      <w:tr w:rsidR="00D96C6B" w:rsidTr="002622FF">
        <w:tc>
          <w:tcPr>
            <w:tcW w:w="7668" w:type="dxa"/>
            <w:gridSpan w:val="3"/>
          </w:tcPr>
          <w:p w:rsidR="00D96C6B" w:rsidRDefault="00D96C6B" w:rsidP="002622FF">
            <w:pPr>
              <w:jc w:val="center"/>
            </w:pPr>
          </w:p>
          <w:p w:rsidR="00D96C6B" w:rsidRDefault="00D96C6B" w:rsidP="002622FF">
            <w:pPr>
              <w:jc w:val="center"/>
            </w:pPr>
            <w:r>
              <w:t>ВСЕГО</w:t>
            </w:r>
          </w:p>
        </w:tc>
        <w:tc>
          <w:tcPr>
            <w:tcW w:w="2340" w:type="dxa"/>
          </w:tcPr>
          <w:p w:rsidR="00D96C6B" w:rsidRDefault="00D96C6B" w:rsidP="002622FF">
            <w:pPr>
              <w:jc w:val="center"/>
            </w:pPr>
          </w:p>
        </w:tc>
      </w:tr>
    </w:tbl>
    <w:p w:rsidR="00FD255A" w:rsidRDefault="00FD255A"/>
    <w:p w:rsidR="001D41CE" w:rsidRDefault="001D41CE">
      <w:r>
        <w:t>Глава</w:t>
      </w:r>
    </w:p>
    <w:p w:rsidR="001D41CE" w:rsidRDefault="001D41CE">
      <w:r>
        <w:t>Элисенваарского сельского поселения                                                          Т. В. Герасимова</w:t>
      </w:r>
    </w:p>
    <w:sectPr w:rsidR="001D41CE" w:rsidSect="008F5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3A617C"/>
    <w:rsid w:val="000656FC"/>
    <w:rsid w:val="001572C7"/>
    <w:rsid w:val="001C6D47"/>
    <w:rsid w:val="001D41CE"/>
    <w:rsid w:val="00216DF8"/>
    <w:rsid w:val="002622FF"/>
    <w:rsid w:val="003A617C"/>
    <w:rsid w:val="004D77DD"/>
    <w:rsid w:val="008301AF"/>
    <w:rsid w:val="008A3BCC"/>
    <w:rsid w:val="008E34D3"/>
    <w:rsid w:val="008F55BD"/>
    <w:rsid w:val="00923683"/>
    <w:rsid w:val="009E6E2C"/>
    <w:rsid w:val="00AC639E"/>
    <w:rsid w:val="00B71864"/>
    <w:rsid w:val="00B81570"/>
    <w:rsid w:val="00CC002E"/>
    <w:rsid w:val="00D96C6B"/>
    <w:rsid w:val="00DA4A8A"/>
    <w:rsid w:val="00E438BE"/>
    <w:rsid w:val="00E57C55"/>
    <w:rsid w:val="00E860E5"/>
    <w:rsid w:val="00EA0A89"/>
    <w:rsid w:val="00F278B1"/>
    <w:rsid w:val="00FD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55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25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обязательных работ и услуг по содержанию и ремонту общего имущества собственников помещений в многоквартирном доме</vt:lpstr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обязательных работ и услуг по содержанию и ремонту общего имущества собственников помещений в многоквартирном доме</dc:title>
  <dc:creator>Элисенваара</dc:creator>
  <cp:lastModifiedBy>Александр</cp:lastModifiedBy>
  <cp:revision>4</cp:revision>
  <dcterms:created xsi:type="dcterms:W3CDTF">2014-01-16T10:26:00Z</dcterms:created>
  <dcterms:modified xsi:type="dcterms:W3CDTF">2014-01-20T07:34:00Z</dcterms:modified>
</cp:coreProperties>
</file>